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"/>
        <w:tblW w:w="929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299"/>
      </w:tblGrid>
      <w:tr w:rsidR="006D6485" w14:paraId="622FE565" w14:textId="77777777">
        <w:trPr>
          <w:trHeight w:val="2078"/>
        </w:trPr>
        <w:tc>
          <w:tcPr>
            <w:tcW w:w="929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5B2DD" w14:textId="77777777" w:rsidR="006D6485" w:rsidRDefault="00000000" w:rsidP="00913D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508" w:right="391"/>
              <w:jc w:val="center"/>
              <w:rPr>
                <w:b/>
                <w:bCs/>
                <w:color w:val="000000"/>
                <w:sz w:val="31"/>
                <w:szCs w:val="31"/>
              </w:rPr>
            </w:pPr>
            <w:r>
              <w:rPr>
                <w:b/>
                <w:bCs/>
                <w:sz w:val="31"/>
                <w:szCs w:val="31"/>
                <w:shd w:val="clear" w:color="auto" w:fill="E7E6E6"/>
              </w:rPr>
              <w:t xml:space="preserve">ŽUPNIJA LJ - ŽALE  VABI NA </w:t>
            </w:r>
            <w:r>
              <w:rPr>
                <w:b/>
                <w:bCs/>
                <w:color w:val="000000"/>
                <w:sz w:val="31"/>
                <w:szCs w:val="31"/>
                <w:shd w:val="clear" w:color="auto" w:fill="E7E6E6"/>
              </w:rPr>
              <w:t xml:space="preserve">ROMANJE K MARIJI V LORETO, K PATRU PIJU V S. G. </w:t>
            </w:r>
            <w:r>
              <w:rPr>
                <w:b/>
                <w:bCs/>
                <w:color w:val="000000"/>
                <w:sz w:val="31"/>
                <w:szCs w:val="31"/>
              </w:rPr>
              <w:t xml:space="preserve"> ROTONDO IN K SVETEMU MIKLAVŽU V BARI  </w:t>
            </w:r>
            <w:r>
              <w:rPr>
                <w:b/>
                <w:bCs/>
                <w:sz w:val="31"/>
                <w:szCs w:val="31"/>
              </w:rPr>
              <w:br/>
            </w:r>
            <w:r>
              <w:rPr>
                <w:b/>
                <w:bCs/>
                <w:color w:val="000000"/>
                <w:sz w:val="31"/>
                <w:szCs w:val="31"/>
              </w:rPr>
              <w:t xml:space="preserve">(30. 4. – 3. 5. 2026) </w:t>
            </w:r>
          </w:p>
          <w:p w14:paraId="4E8BBF1F" w14:textId="77777777" w:rsidR="006D6485" w:rsidRDefault="00000000" w:rsidP="00913D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  <w:color w:val="000000"/>
                <w:sz w:val="31"/>
                <w:szCs w:val="31"/>
                <w:shd w:val="clear" w:color="auto" w:fill="E7E6E6"/>
              </w:rPr>
            </w:pPr>
            <w:r>
              <w:rPr>
                <w:b/>
                <w:bCs/>
                <w:color w:val="000000"/>
                <w:sz w:val="31"/>
                <w:szCs w:val="31"/>
                <w:shd w:val="clear" w:color="auto" w:fill="E7E6E6"/>
              </w:rPr>
              <w:t>Duhovno vodstvo duhovni pomočnik v župniji Žale: g. GREGOR GORENC</w:t>
            </w:r>
          </w:p>
        </w:tc>
      </w:tr>
    </w:tbl>
    <w:p w14:paraId="4E4CBF07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8"/>
        <w:rPr>
          <w:b/>
          <w:bCs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 xml:space="preserve">1. dan </w:t>
      </w:r>
    </w:p>
    <w:p w14:paraId="71496028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9"/>
        <w:rPr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5.30: odhod in blagoslov romarjev</w:t>
      </w:r>
      <w:r>
        <w:rPr>
          <w:color w:val="000000"/>
          <w:sz w:val="25"/>
          <w:szCs w:val="25"/>
        </w:rPr>
        <w:t xml:space="preserve">, </w:t>
      </w:r>
    </w:p>
    <w:p w14:paraId="26FADEF6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"/>
      </w:pPr>
      <w:r>
        <w:rPr>
          <w:color w:val="000000"/>
          <w:sz w:val="25"/>
          <w:szCs w:val="25"/>
        </w:rPr>
        <w:t xml:space="preserve">dopoldne: vožnja </w:t>
      </w:r>
    </w:p>
    <w:p w14:paraId="014843BC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mimo Trsta in Benetk (postanki za </w:t>
      </w:r>
      <w:proofErr w:type="spellStart"/>
      <w:r>
        <w:rPr>
          <w:color w:val="000000"/>
          <w:sz w:val="25"/>
          <w:szCs w:val="25"/>
        </w:rPr>
        <w:t>wc</w:t>
      </w:r>
      <w:proofErr w:type="spellEnd"/>
      <w:r>
        <w:rPr>
          <w:color w:val="000000"/>
          <w:sz w:val="25"/>
          <w:szCs w:val="25"/>
        </w:rPr>
        <w:t xml:space="preserve"> in malico)  </w:t>
      </w:r>
    </w:p>
    <w:p w14:paraId="4C5B37E5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1" w:lineRule="auto"/>
        <w:ind w:left="1694" w:right="142" w:hanging="1568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okrog 14.00: </w:t>
      </w:r>
      <w:r>
        <w:rPr>
          <w:b/>
          <w:bCs/>
          <w:color w:val="000000"/>
          <w:sz w:val="25"/>
          <w:szCs w:val="25"/>
        </w:rPr>
        <w:t xml:space="preserve">mesto </w:t>
      </w:r>
      <w:proofErr w:type="spellStart"/>
      <w:r>
        <w:rPr>
          <w:b/>
          <w:bCs/>
          <w:color w:val="000000"/>
          <w:sz w:val="25"/>
          <w:szCs w:val="25"/>
        </w:rPr>
        <w:t>Ozimo</w:t>
      </w:r>
      <w:proofErr w:type="spellEnd"/>
      <w:r>
        <w:rPr>
          <w:color w:val="000000"/>
          <w:sz w:val="25"/>
          <w:szCs w:val="25"/>
        </w:rPr>
        <w:t xml:space="preserve">, kjer je deloval sv. Jožef </w:t>
      </w:r>
      <w:proofErr w:type="spellStart"/>
      <w:r>
        <w:rPr>
          <w:color w:val="000000"/>
          <w:sz w:val="25"/>
          <w:szCs w:val="25"/>
        </w:rPr>
        <w:t>Kupertinski</w:t>
      </w:r>
      <w:proofErr w:type="spellEnd"/>
      <w:r>
        <w:rPr>
          <w:color w:val="000000"/>
          <w:sz w:val="25"/>
          <w:szCs w:val="25"/>
        </w:rPr>
        <w:t xml:space="preserve">, ogled cerkve, mesta in stolnice, </w:t>
      </w:r>
    </w:p>
    <w:p w14:paraId="627C39A9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1538" w:right="78" w:hanging="1416"/>
        <w:rPr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 xml:space="preserve">zvečer: </w:t>
      </w:r>
      <w:proofErr w:type="spellStart"/>
      <w:r>
        <w:rPr>
          <w:b/>
          <w:bCs/>
          <w:color w:val="000000"/>
          <w:sz w:val="25"/>
          <w:szCs w:val="25"/>
        </w:rPr>
        <w:t>Loreto</w:t>
      </w:r>
      <w:proofErr w:type="spellEnd"/>
      <w:r>
        <w:rPr>
          <w:b/>
          <w:bCs/>
          <w:color w:val="000000"/>
          <w:sz w:val="25"/>
          <w:szCs w:val="25"/>
        </w:rPr>
        <w:t xml:space="preserve">: </w:t>
      </w:r>
      <w:r>
        <w:rPr>
          <w:color w:val="000000"/>
          <w:sz w:val="25"/>
          <w:szCs w:val="25"/>
        </w:rPr>
        <w:t xml:space="preserve">sv. maša v Marijini baziliki, kjer je njena hišica iz Nazareta,  čas za spominke in osebno molitev, ogled trajnih jaslic posvečenih  papežu Benediktu XVI., </w:t>
      </w:r>
    </w:p>
    <w:p w14:paraId="52BCFC28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nato namestitev večerja in nočitev, </w:t>
      </w:r>
      <w:r>
        <w:rPr>
          <w:sz w:val="25"/>
          <w:szCs w:val="25"/>
        </w:rPr>
        <w:br/>
      </w:r>
      <w:r>
        <w:rPr>
          <w:b/>
          <w:bCs/>
          <w:color w:val="000000"/>
          <w:sz w:val="25"/>
          <w:szCs w:val="25"/>
        </w:rPr>
        <w:t xml:space="preserve">po večerji </w:t>
      </w:r>
      <w:r>
        <w:rPr>
          <w:color w:val="000000"/>
          <w:sz w:val="25"/>
          <w:szCs w:val="25"/>
        </w:rPr>
        <w:t xml:space="preserve">: večerni sprehod po mestu. </w:t>
      </w:r>
    </w:p>
    <w:p w14:paraId="37227CB9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4"/>
        <w:rPr>
          <w:b/>
          <w:bCs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 xml:space="preserve">2. dan:  </w:t>
      </w:r>
    </w:p>
    <w:p w14:paraId="41179827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1" w:lineRule="auto"/>
        <w:ind w:left="122" w:right="354"/>
        <w:jc w:val="right"/>
        <w:rPr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zjutraj</w:t>
      </w:r>
      <w:r>
        <w:rPr>
          <w:color w:val="000000"/>
          <w:sz w:val="25"/>
          <w:szCs w:val="25"/>
        </w:rPr>
        <w:t xml:space="preserve">: zajtrk, nato takoj odhod v </w:t>
      </w:r>
      <w:r>
        <w:rPr>
          <w:b/>
          <w:bCs/>
          <w:color w:val="000000"/>
          <w:sz w:val="25"/>
          <w:szCs w:val="25"/>
        </w:rPr>
        <w:t>Bari, glavno mesto pokrajine Apulije</w:t>
      </w:r>
      <w:r>
        <w:rPr>
          <w:color w:val="000000"/>
          <w:sz w:val="25"/>
          <w:szCs w:val="25"/>
        </w:rPr>
        <w:t xml:space="preserve">:  bazilika z grobom sv. Miklavža, (sv. maša) stolnica, grad, obala,  mestne ulice in druge znamenitosti, prosto za pijačo in nakupe </w:t>
      </w:r>
    </w:p>
    <w:p w14:paraId="4134ECEE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1" w:lineRule="auto"/>
        <w:ind w:left="1545" w:right="244" w:hanging="1423"/>
        <w:rPr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 xml:space="preserve">zvečer: San </w:t>
      </w:r>
      <w:proofErr w:type="spellStart"/>
      <w:r>
        <w:rPr>
          <w:b/>
          <w:bCs/>
          <w:color w:val="000000"/>
          <w:sz w:val="25"/>
          <w:szCs w:val="25"/>
        </w:rPr>
        <w:t>Giovanni</w:t>
      </w:r>
      <w:proofErr w:type="spellEnd"/>
      <w:r>
        <w:rPr>
          <w:b/>
          <w:bCs/>
          <w:color w:val="000000"/>
          <w:sz w:val="25"/>
          <w:szCs w:val="25"/>
        </w:rPr>
        <w:t xml:space="preserve"> Rotondo</w:t>
      </w:r>
      <w:r>
        <w:rPr>
          <w:color w:val="000000"/>
          <w:sz w:val="25"/>
          <w:szCs w:val="25"/>
        </w:rPr>
        <w:t xml:space="preserve">: namestitev in večerja, nato večerni sprehod in nočitev. </w:t>
      </w:r>
    </w:p>
    <w:p w14:paraId="26723B5B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7"/>
        <w:rPr>
          <w:b/>
          <w:bCs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 xml:space="preserve">3. dan:  </w:t>
      </w:r>
    </w:p>
    <w:p w14:paraId="075BE42F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2"/>
        <w:rPr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 xml:space="preserve">zjutraj: S . G. Rotondo: </w:t>
      </w:r>
      <w:r>
        <w:rPr>
          <w:color w:val="000000"/>
          <w:sz w:val="25"/>
          <w:szCs w:val="25"/>
        </w:rPr>
        <w:t xml:space="preserve">zajtrk,  </w:t>
      </w:r>
    </w:p>
    <w:p w14:paraId="6B4D958B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134" w:right="70" w:hanging="6"/>
        <w:rPr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dopoldne: sv. maša v cerkvi Matere Milosti</w:t>
      </w:r>
      <w:r>
        <w:rPr>
          <w:color w:val="000000"/>
          <w:sz w:val="25"/>
          <w:szCs w:val="25"/>
        </w:rPr>
        <w:t xml:space="preserve">, ogled samostana in cerkvice,  nakupi, križev pot, </w:t>
      </w:r>
      <w:r>
        <w:rPr>
          <w:b/>
          <w:bCs/>
          <w:color w:val="000000"/>
          <w:sz w:val="25"/>
          <w:szCs w:val="25"/>
        </w:rPr>
        <w:t xml:space="preserve">cerkev sv. Patra </w:t>
      </w:r>
      <w:proofErr w:type="spellStart"/>
      <w:r>
        <w:rPr>
          <w:b/>
          <w:bCs/>
          <w:color w:val="000000"/>
          <w:sz w:val="25"/>
          <w:szCs w:val="25"/>
        </w:rPr>
        <w:t>Pija</w:t>
      </w:r>
      <w:proofErr w:type="spellEnd"/>
      <w:r>
        <w:rPr>
          <w:b/>
          <w:bCs/>
          <w:color w:val="000000"/>
          <w:sz w:val="25"/>
          <w:szCs w:val="25"/>
        </w:rPr>
        <w:t xml:space="preserve"> (grobnica)</w:t>
      </w:r>
      <w:r>
        <w:rPr>
          <w:color w:val="000000"/>
          <w:sz w:val="25"/>
          <w:szCs w:val="25"/>
        </w:rPr>
        <w:t xml:space="preserve">, kosilo oz. malica, v lastni  režiji, </w:t>
      </w:r>
    </w:p>
    <w:p w14:paraId="1A6EF7B9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1" w:lineRule="auto"/>
        <w:ind w:left="1545" w:right="581" w:hanging="1410"/>
        <w:rPr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 xml:space="preserve">popoldne: Monte </w:t>
      </w:r>
      <w:proofErr w:type="spellStart"/>
      <w:r>
        <w:rPr>
          <w:b/>
          <w:bCs/>
          <w:color w:val="000000"/>
          <w:sz w:val="25"/>
          <w:szCs w:val="25"/>
        </w:rPr>
        <w:t>Sant’Angelo</w:t>
      </w:r>
      <w:proofErr w:type="spellEnd"/>
      <w:r>
        <w:rPr>
          <w:color w:val="000000"/>
          <w:sz w:val="25"/>
          <w:szCs w:val="25"/>
        </w:rPr>
        <w:t xml:space="preserve">: cerkev in votlina sv. Mihaela, prosto za  kavico in nakupe, </w:t>
      </w:r>
      <w:proofErr w:type="spellStart"/>
      <w:r>
        <w:rPr>
          <w:b/>
          <w:bCs/>
          <w:color w:val="000000"/>
          <w:sz w:val="25"/>
          <w:szCs w:val="25"/>
        </w:rPr>
        <w:t>Manfredonia</w:t>
      </w:r>
      <w:proofErr w:type="spellEnd"/>
      <w:r>
        <w:rPr>
          <w:color w:val="000000"/>
          <w:sz w:val="25"/>
          <w:szCs w:val="25"/>
        </w:rPr>
        <w:t xml:space="preserve">: obala in grad, mestno jedro… </w:t>
      </w:r>
    </w:p>
    <w:p w14:paraId="2E22425C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1" w:lineRule="auto"/>
        <w:ind w:left="1545" w:right="807" w:hanging="1423"/>
        <w:rPr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 xml:space="preserve">zvečer: San </w:t>
      </w:r>
      <w:proofErr w:type="spellStart"/>
      <w:r>
        <w:rPr>
          <w:b/>
          <w:bCs/>
          <w:color w:val="000000"/>
          <w:sz w:val="25"/>
          <w:szCs w:val="25"/>
        </w:rPr>
        <w:t>Giovanni</w:t>
      </w:r>
      <w:proofErr w:type="spellEnd"/>
      <w:r>
        <w:rPr>
          <w:b/>
          <w:bCs/>
          <w:color w:val="000000"/>
          <w:sz w:val="25"/>
          <w:szCs w:val="25"/>
        </w:rPr>
        <w:t xml:space="preserve"> Rotondo</w:t>
      </w:r>
      <w:r>
        <w:rPr>
          <w:color w:val="000000"/>
          <w:sz w:val="25"/>
          <w:szCs w:val="25"/>
        </w:rPr>
        <w:t>: večerja, nato lahko večerni sprehod in  nočitev</w:t>
      </w:r>
    </w:p>
    <w:p w14:paraId="73588834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2"/>
        <w:rPr>
          <w:b/>
          <w:bCs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 xml:space="preserve">4. dan </w:t>
      </w:r>
    </w:p>
    <w:p w14:paraId="266E295B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2"/>
        <w:rPr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 xml:space="preserve">zjutraj: S . G. Rotondo: </w:t>
      </w:r>
      <w:r>
        <w:rPr>
          <w:color w:val="000000"/>
          <w:sz w:val="25"/>
          <w:szCs w:val="25"/>
        </w:rPr>
        <w:t xml:space="preserve">zajtrk in odhod, </w:t>
      </w:r>
    </w:p>
    <w:p w14:paraId="6B354247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1" w:lineRule="auto"/>
        <w:ind w:left="127" w:right="45" w:firstLine="10"/>
        <w:rPr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 xml:space="preserve">11.00: </w:t>
      </w:r>
      <w:proofErr w:type="spellStart"/>
      <w:r>
        <w:rPr>
          <w:b/>
          <w:bCs/>
          <w:color w:val="000000"/>
          <w:sz w:val="25"/>
          <w:szCs w:val="25"/>
        </w:rPr>
        <w:t>Lanciano</w:t>
      </w:r>
      <w:proofErr w:type="spellEnd"/>
      <w:r>
        <w:rPr>
          <w:color w:val="000000"/>
          <w:sz w:val="25"/>
          <w:szCs w:val="25"/>
        </w:rPr>
        <w:t xml:space="preserve">: cerkev sv. Frančiška (kripta sv. </w:t>
      </w:r>
      <w:proofErr w:type="spellStart"/>
      <w:r>
        <w:rPr>
          <w:color w:val="000000"/>
          <w:sz w:val="25"/>
          <w:szCs w:val="25"/>
        </w:rPr>
        <w:t>Longina</w:t>
      </w:r>
      <w:proofErr w:type="spellEnd"/>
      <w:r>
        <w:rPr>
          <w:color w:val="000000"/>
          <w:sz w:val="25"/>
          <w:szCs w:val="25"/>
        </w:rPr>
        <w:t xml:space="preserve">), kraj evharističnega  čudeža (iz hostije je nastalo meso srčne mišice in iz vina kepe krvi) </w:t>
      </w:r>
    </w:p>
    <w:p w14:paraId="753C7CCD" w14:textId="56126868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6" w:right="1803" w:hanging="6"/>
        <w:rPr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čez dan</w:t>
      </w:r>
      <w:r>
        <w:rPr>
          <w:color w:val="000000"/>
          <w:sz w:val="25"/>
          <w:szCs w:val="25"/>
        </w:rPr>
        <w:t xml:space="preserve">: vožnja proti Sloveniji (postanek za </w:t>
      </w:r>
      <w:proofErr w:type="spellStart"/>
      <w:r>
        <w:rPr>
          <w:color w:val="000000"/>
          <w:sz w:val="25"/>
          <w:szCs w:val="25"/>
        </w:rPr>
        <w:t>wc</w:t>
      </w:r>
      <w:proofErr w:type="spellEnd"/>
      <w:r>
        <w:rPr>
          <w:color w:val="000000"/>
          <w:sz w:val="25"/>
          <w:szCs w:val="25"/>
        </w:rPr>
        <w:t xml:space="preserve">, kavo in malico), </w:t>
      </w:r>
      <w:r w:rsidR="00913D84">
        <w:rPr>
          <w:color w:val="000000"/>
          <w:sz w:val="25"/>
          <w:szCs w:val="25"/>
        </w:rPr>
        <w:t xml:space="preserve">ponoči prihod v </w:t>
      </w:r>
      <w:r>
        <w:rPr>
          <w:color w:val="000000"/>
          <w:sz w:val="25"/>
          <w:szCs w:val="25"/>
        </w:rPr>
        <w:t xml:space="preserve">Ljubljano </w:t>
      </w:r>
    </w:p>
    <w:p w14:paraId="2C8CAA9A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8" w:lineRule="auto"/>
        <w:ind w:left="122" w:right="599" w:firstLine="4"/>
        <w:rPr>
          <w:b/>
          <w:bCs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 xml:space="preserve">Še bolj podroben program bo na voljo v knjižici, ki jo boste prejeli ob  začetku romanja. </w:t>
      </w:r>
    </w:p>
    <w:p w14:paraId="2B799F9A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9"/>
        <w:rPr>
          <w:b/>
          <w:bCs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 xml:space="preserve">Cena aranžmaja romanja: </w:t>
      </w:r>
    </w:p>
    <w:p w14:paraId="73EC9F9F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7"/>
        <w:rPr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 xml:space="preserve">350,00 € </w:t>
      </w:r>
      <w:r>
        <w:rPr>
          <w:color w:val="000000"/>
          <w:sz w:val="25"/>
          <w:szCs w:val="25"/>
        </w:rPr>
        <w:t xml:space="preserve">na osebo v dvoposteljni sobi </w:t>
      </w:r>
    </w:p>
    <w:p w14:paraId="72BFB1B6" w14:textId="303812D3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7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Doplačilo za enoposteljno sobo: 50,00 €</w:t>
      </w:r>
      <w:r w:rsidR="00913D84">
        <w:rPr>
          <w:color w:val="000000"/>
          <w:sz w:val="25"/>
          <w:szCs w:val="25"/>
        </w:rPr>
        <w:t xml:space="preserve">. </w:t>
      </w:r>
      <w:r>
        <w:rPr>
          <w:color w:val="000000"/>
          <w:sz w:val="25"/>
          <w:szCs w:val="25"/>
        </w:rPr>
        <w:t xml:space="preserve">Cena je izračunana na vsaj 45 udeležencev in </w:t>
      </w:r>
      <w:r>
        <w:rPr>
          <w:b/>
          <w:bCs/>
          <w:color w:val="000000"/>
          <w:sz w:val="25"/>
          <w:szCs w:val="25"/>
        </w:rPr>
        <w:t xml:space="preserve">vključuje: </w:t>
      </w:r>
      <w:r>
        <w:rPr>
          <w:rFonts w:ascii="Verdana" w:eastAsia="Verdana" w:hAnsi="Verdana" w:cs="Verdana"/>
          <w:color w:val="000000"/>
          <w:sz w:val="25"/>
          <w:szCs w:val="25"/>
        </w:rPr>
        <w:t xml:space="preserve">- </w:t>
      </w:r>
      <w:r>
        <w:rPr>
          <w:color w:val="000000"/>
          <w:sz w:val="25"/>
          <w:szCs w:val="25"/>
        </w:rPr>
        <w:t xml:space="preserve">3 nočitve z zajtrkom  </w:t>
      </w:r>
      <w:r>
        <w:rPr>
          <w:rFonts w:ascii="Verdana" w:eastAsia="Verdana" w:hAnsi="Verdana" w:cs="Verdana"/>
          <w:color w:val="000000"/>
          <w:sz w:val="25"/>
          <w:szCs w:val="25"/>
        </w:rPr>
        <w:t xml:space="preserve">- </w:t>
      </w:r>
      <w:r>
        <w:rPr>
          <w:color w:val="000000"/>
          <w:sz w:val="25"/>
          <w:szCs w:val="25"/>
        </w:rPr>
        <w:t xml:space="preserve">3 večerje </w:t>
      </w:r>
      <w:r w:rsidR="00913D84">
        <w:rPr>
          <w:color w:val="000000"/>
          <w:sz w:val="25"/>
          <w:szCs w:val="25"/>
        </w:rPr>
        <w:t xml:space="preserve"> </w:t>
      </w:r>
      <w:r>
        <w:rPr>
          <w:rFonts w:ascii="Verdana" w:eastAsia="Verdana" w:hAnsi="Verdana" w:cs="Verdana"/>
          <w:color w:val="000000"/>
          <w:sz w:val="25"/>
          <w:szCs w:val="25"/>
        </w:rPr>
        <w:t xml:space="preserve">- </w:t>
      </w:r>
      <w:r>
        <w:rPr>
          <w:color w:val="000000"/>
          <w:sz w:val="25"/>
          <w:szCs w:val="25"/>
        </w:rPr>
        <w:t xml:space="preserve">rezervacije </w:t>
      </w:r>
      <w:r w:rsidR="00913D84">
        <w:rPr>
          <w:color w:val="000000"/>
          <w:sz w:val="25"/>
          <w:szCs w:val="25"/>
        </w:rPr>
        <w:t xml:space="preserve"> </w:t>
      </w:r>
      <w:r>
        <w:rPr>
          <w:rFonts w:ascii="Verdana" w:eastAsia="Verdana" w:hAnsi="Verdana" w:cs="Verdana"/>
          <w:color w:val="000000"/>
          <w:sz w:val="25"/>
          <w:szCs w:val="25"/>
        </w:rPr>
        <w:t xml:space="preserve">- </w:t>
      </w:r>
      <w:r>
        <w:rPr>
          <w:color w:val="000000"/>
          <w:sz w:val="25"/>
          <w:szCs w:val="25"/>
        </w:rPr>
        <w:t xml:space="preserve">prenočitev za 2 voznika v dvoposteljni sobi in polpenziona </w:t>
      </w:r>
      <w:r>
        <w:rPr>
          <w:rFonts w:ascii="Verdana" w:eastAsia="Verdana" w:hAnsi="Verdana" w:cs="Verdana"/>
          <w:color w:val="000000"/>
          <w:sz w:val="25"/>
          <w:szCs w:val="25"/>
        </w:rPr>
        <w:t xml:space="preserve">- </w:t>
      </w:r>
      <w:r>
        <w:rPr>
          <w:color w:val="000000"/>
          <w:sz w:val="25"/>
          <w:szCs w:val="25"/>
        </w:rPr>
        <w:t xml:space="preserve">avtobusni prevoz, parkirnine in takse…. </w:t>
      </w:r>
      <w:r>
        <w:rPr>
          <w:sz w:val="25"/>
          <w:szCs w:val="25"/>
        </w:rPr>
        <w:br/>
        <w:t>N</w:t>
      </w:r>
      <w:r>
        <w:rPr>
          <w:color w:val="000000"/>
          <w:sz w:val="25"/>
          <w:szCs w:val="25"/>
        </w:rPr>
        <w:t xml:space="preserve">i vključeno: </w:t>
      </w:r>
      <w:r w:rsidR="00913D84">
        <w:rPr>
          <w:color w:val="000000"/>
          <w:sz w:val="25"/>
          <w:szCs w:val="25"/>
        </w:rPr>
        <w:t xml:space="preserve"> </w:t>
      </w:r>
      <w:r>
        <w:rPr>
          <w:rFonts w:ascii="Verdana" w:eastAsia="Verdana" w:hAnsi="Verdana" w:cs="Verdana"/>
          <w:color w:val="000000"/>
          <w:sz w:val="25"/>
          <w:szCs w:val="25"/>
        </w:rPr>
        <w:t xml:space="preserve">- </w:t>
      </w:r>
      <w:r>
        <w:rPr>
          <w:color w:val="000000"/>
          <w:sz w:val="25"/>
          <w:szCs w:val="25"/>
        </w:rPr>
        <w:t xml:space="preserve">kosila </w:t>
      </w:r>
    </w:p>
    <w:p w14:paraId="3F118FE0" w14:textId="77777777" w:rsidR="006D6485" w:rsidRDefault="00000000" w:rsidP="00913D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97"/>
        <w:rPr>
          <w:color w:val="000000"/>
          <w:sz w:val="25"/>
          <w:szCs w:val="25"/>
        </w:rPr>
      </w:pPr>
      <w:r>
        <w:rPr>
          <w:rFonts w:ascii="Verdana" w:eastAsia="Verdana" w:hAnsi="Verdana" w:cs="Verdana"/>
          <w:color w:val="000000"/>
          <w:sz w:val="25"/>
          <w:szCs w:val="25"/>
        </w:rPr>
        <w:t xml:space="preserve">- </w:t>
      </w:r>
      <w:r>
        <w:rPr>
          <w:color w:val="000000"/>
          <w:sz w:val="25"/>
          <w:szCs w:val="25"/>
        </w:rPr>
        <w:t xml:space="preserve">zavarovanja (npr. odpovedi ali zdravstveno zavarovanje) </w:t>
      </w:r>
    </w:p>
    <w:tbl>
      <w:tblPr>
        <w:tblStyle w:val="a0"/>
        <w:tblW w:w="929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299"/>
      </w:tblGrid>
      <w:tr w:rsidR="006D6485" w14:paraId="07EE9B29" w14:textId="77777777" w:rsidTr="00913D84">
        <w:trPr>
          <w:trHeight w:val="901"/>
        </w:trPr>
        <w:tc>
          <w:tcPr>
            <w:tcW w:w="929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9487D" w14:textId="77777777" w:rsidR="006D6485" w:rsidRDefault="00000000" w:rsidP="00913D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40" w:right="25"/>
              <w:jc w:val="both"/>
              <w:rPr>
                <w:b/>
                <w:bCs/>
                <w:color w:val="000000"/>
                <w:sz w:val="31"/>
                <w:szCs w:val="31"/>
              </w:rPr>
            </w:pPr>
            <w:r w:rsidRPr="00913D84">
              <w:rPr>
                <w:b/>
                <w:bCs/>
                <w:color w:val="000000"/>
                <w:sz w:val="28"/>
                <w:szCs w:val="28"/>
              </w:rPr>
              <w:t>Prijaviti se je potrebno osebno, v župnijski pisarni,  najkasneje do 8. 3. Ob prijavi se plača akontacijo, v višini  150 €. Ostali del zneska pa se poravna do začetka romanja.</w:t>
            </w:r>
          </w:p>
        </w:tc>
      </w:tr>
    </w:tbl>
    <w:p w14:paraId="45992FDF" w14:textId="224A84E2" w:rsidR="006D6485" w:rsidRPr="00913D84" w:rsidRDefault="00000000" w:rsidP="00913D84">
      <w:pPr>
        <w:widowControl w:val="0"/>
        <w:shd w:val="clear" w:color="auto" w:fill="FFFFFF"/>
        <w:jc w:val="both"/>
        <w:rPr>
          <w:sz w:val="25"/>
          <w:szCs w:val="25"/>
        </w:rPr>
      </w:pPr>
      <w:r w:rsidRPr="00913D84">
        <w:rPr>
          <w:b/>
          <w:bCs/>
          <w:color w:val="222222"/>
          <w:sz w:val="25"/>
          <w:szCs w:val="25"/>
        </w:rPr>
        <w:t>Prijave v župniji Lj - sveti Križ (Žale),</w:t>
      </w:r>
      <w:r w:rsidRPr="00913D84">
        <w:rPr>
          <w:color w:val="222222"/>
          <w:sz w:val="25"/>
          <w:szCs w:val="25"/>
        </w:rPr>
        <w:t xml:space="preserve"> tam dobite tudi vse ostale informacije.  Cena romanja je 350 EUR. Duhovni voditelj romanja bo g. Gregor Gorenc. Informacije na: </w:t>
      </w:r>
      <w:r w:rsidRPr="00913D84">
        <w:rPr>
          <w:color w:val="1155CC"/>
          <w:sz w:val="25"/>
          <w:szCs w:val="25"/>
        </w:rPr>
        <w:t>gregor.gorenc@rkc.si</w:t>
      </w:r>
      <w:r w:rsidRPr="00913D84">
        <w:rPr>
          <w:color w:val="222222"/>
          <w:sz w:val="25"/>
          <w:szCs w:val="25"/>
        </w:rPr>
        <w:t xml:space="preserve">, </w:t>
      </w:r>
      <w:proofErr w:type="spellStart"/>
      <w:r w:rsidRPr="00913D84">
        <w:rPr>
          <w:color w:val="222222"/>
          <w:sz w:val="25"/>
          <w:szCs w:val="25"/>
        </w:rPr>
        <w:t>tel</w:t>
      </w:r>
      <w:proofErr w:type="spellEnd"/>
      <w:r w:rsidRPr="00913D84">
        <w:rPr>
          <w:color w:val="222222"/>
          <w:sz w:val="25"/>
          <w:szCs w:val="25"/>
        </w:rPr>
        <w:t>: 051-388-065.</w:t>
      </w:r>
    </w:p>
    <w:sectPr w:rsidR="006D6485" w:rsidRPr="00913D84" w:rsidSect="00913D84">
      <w:pgSz w:w="11900" w:h="16820"/>
      <w:pgMar w:top="720" w:right="720" w:bottom="720" w:left="720" w:header="0" w:footer="720" w:gutter="0"/>
      <w:pgNumType w:start="1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1" w:fontKey="{BA1009DF-C14D-4852-ADEF-65D268812F37}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  <w:embedRegular r:id="rId2" w:fontKey="{3DA6C032-95F4-43E0-BCF8-9D8C332415D6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0DC3BF1A-3469-452D-B0D9-DBE5F7FB66BB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02EA624D-9602-4418-8B66-31F828B5AF5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6485"/>
    <w:rsid w:val="006D6485"/>
    <w:rsid w:val="008F592F"/>
    <w:rsid w:val="00913D84"/>
    <w:rsid w:val="00FA6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5FD37"/>
  <w15:docId w15:val="{3C1789BC-32FA-4F1A-8E26-935E7BE72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sl-SI" w:eastAsia="sl-S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slov">
    <w:name w:val="Title"/>
    <w:basedOn w:val="Navaden"/>
    <w:next w:val="Navaden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Podnaslov">
    <w:name w:val="Subtitle"/>
    <w:basedOn w:val="Navaden"/>
    <w:next w:val="Navade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Matej Štravs</dc:creator>
  <cp:lastModifiedBy>Matej Štravs</cp:lastModifiedBy>
  <cp:revision>3</cp:revision>
  <dcterms:created xsi:type="dcterms:W3CDTF">2026-02-21T15:59:00Z</dcterms:created>
  <dcterms:modified xsi:type="dcterms:W3CDTF">2026-02-21T16:02:00Z</dcterms:modified>
</cp:coreProperties>
</file>